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DBEE" w14:textId="6DFFE021" w:rsidR="00BA2EEF" w:rsidRPr="007407D1" w:rsidRDefault="009F55FC" w:rsidP="009F55F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  <w:r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                     </w:t>
      </w:r>
      <w:r w:rsidR="00BA2EEF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KẾ HOẠCH CHỦ ĐỀ: Tết và mùa xuân</w:t>
      </w:r>
    </w:p>
    <w:p w14:paraId="0A5FEE5E" w14:textId="26DF490A" w:rsidR="00BA2EEF" w:rsidRPr="007407D1" w:rsidRDefault="006F362D" w:rsidP="009F55F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  <w:r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       </w:t>
      </w:r>
      <w:r w:rsidR="00BA2EEF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Thời gian thực hiện: 03</w:t>
      </w:r>
      <w:r w:rsidR="00BA2EEF" w:rsidRPr="007407D1">
        <w:rPr>
          <w:rFonts w:eastAsia="Times New Roman" w:cs="Times New Roman"/>
          <w:b/>
          <w:color w:val="FF0000"/>
          <w:kern w:val="0"/>
          <w:position w:val="-1"/>
          <w:szCs w:val="28"/>
          <w14:ligatures w14:val="none"/>
        </w:rPr>
        <w:t xml:space="preserve"> </w:t>
      </w:r>
      <w:r w:rsidR="00BA2EEF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tuần từ ngày: 0</w:t>
      </w:r>
      <w:r w:rsidR="004A3DD3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2</w:t>
      </w:r>
      <w:r w:rsidR="00BA2EEF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/0</w:t>
      </w:r>
      <w:r w:rsidR="004A3DD3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2</w:t>
      </w:r>
      <w:r w:rsidR="00BA2EEF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/ 202</w:t>
      </w:r>
      <w:r w:rsidR="00E33ADA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6</w:t>
      </w:r>
      <w:r w:rsidR="00BA2EEF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– </w:t>
      </w:r>
      <w:r w:rsidR="00C4459E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06</w:t>
      </w:r>
      <w:r w:rsidR="00BA2EEF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/0</w:t>
      </w:r>
      <w:r w:rsidR="00C4459E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3</w:t>
      </w:r>
      <w:r w:rsidR="00BA2EEF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/202</w:t>
      </w:r>
      <w:r w:rsidR="00E33ADA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6</w:t>
      </w:r>
    </w:p>
    <w:p w14:paraId="1D483968" w14:textId="77777777" w:rsidR="00BA2EEF" w:rsidRPr="007407D1" w:rsidRDefault="00BA2EEF" w:rsidP="009F55F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</w:p>
    <w:p w14:paraId="76CF1987" w14:textId="12BB7E79" w:rsidR="00BA2EEF" w:rsidRPr="007407D1" w:rsidRDefault="00BA2EEF" w:rsidP="009F55F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  <w:r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   - Tuần </w:t>
      </w:r>
      <w:r w:rsidR="00215480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22</w:t>
      </w:r>
      <w:r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: Nhánh 1: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Ngày tết với bé: Từ ngày 0</w:t>
      </w:r>
      <w:r w:rsidR="00C4459E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/0</w:t>
      </w:r>
      <w:r w:rsidR="00C4459E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đến ngày </w:t>
      </w:r>
      <w:r w:rsidR="00E33ADA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0</w:t>
      </w:r>
      <w:r w:rsidR="00C4459E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6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 0</w:t>
      </w:r>
      <w:r w:rsidR="00C4459E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/202</w:t>
      </w:r>
      <w:r w:rsidR="00E33ADA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6</w:t>
      </w:r>
    </w:p>
    <w:p w14:paraId="02134C94" w14:textId="7D66F3E2" w:rsidR="00BA2EEF" w:rsidRPr="007407D1" w:rsidRDefault="00BA2EEF" w:rsidP="009F55F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  <w:r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   - Tuần </w:t>
      </w:r>
      <w:r w:rsidR="00215480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23</w:t>
      </w:r>
      <w:r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: Nhánh 2: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Mùa xuân với bé: Từ ngày </w:t>
      </w:r>
      <w:r w:rsidR="00215480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23/02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đến ngày </w:t>
      </w:r>
      <w:r w:rsidR="00215480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27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 0</w:t>
      </w:r>
      <w:r w:rsidR="00215480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2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 202</w:t>
      </w:r>
      <w:r w:rsidR="0030279C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6</w:t>
      </w:r>
    </w:p>
    <w:p w14:paraId="396D790C" w14:textId="6920C012" w:rsidR="00BA2EEF" w:rsidRPr="007407D1" w:rsidRDefault="00BA2EEF" w:rsidP="009F55F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textDirection w:val="btLr"/>
        <w:textAlignment w:val="top"/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</w:pPr>
      <w:r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  </w:t>
      </w:r>
      <w:r w:rsidR="0030279C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   </w:t>
      </w:r>
      <w:r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 xml:space="preserve">- Tuần </w:t>
      </w:r>
      <w:r w:rsidR="00215480"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24</w:t>
      </w:r>
      <w:r w:rsidRPr="007407D1">
        <w:rPr>
          <w:rFonts w:eastAsia="Times New Roman" w:cs="Times New Roman"/>
          <w:b/>
          <w:color w:val="000000"/>
          <w:kern w:val="0"/>
          <w:position w:val="-1"/>
          <w:szCs w:val="28"/>
          <w14:ligatures w14:val="none"/>
        </w:rPr>
        <w:t>: Nhánh 3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: Các loại hoa, quả, bánh...trong ngày Tết: Từ ngày </w:t>
      </w:r>
      <w:r w:rsidR="00215480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02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</w:t>
      </w:r>
      <w:r w:rsidR="00215480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03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 xml:space="preserve"> đến  </w:t>
      </w:r>
      <w:r w:rsidR="00C628A3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06</w:t>
      </w:r>
      <w:r w:rsidR="0030279C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0</w:t>
      </w:r>
      <w:r w:rsidR="00C628A3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3</w:t>
      </w:r>
      <w:r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/ 202</w:t>
      </w:r>
      <w:r w:rsidR="0030279C" w:rsidRPr="007407D1">
        <w:rPr>
          <w:rFonts w:eastAsia="Times New Roman" w:cs="Times New Roman"/>
          <w:color w:val="000000"/>
          <w:kern w:val="0"/>
          <w:position w:val="-1"/>
          <w:szCs w:val="28"/>
          <w14:ligatures w14:val="none"/>
        </w:rPr>
        <w:t>6</w:t>
      </w:r>
    </w:p>
    <w:tbl>
      <w:tblPr>
        <w:tblW w:w="10314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708"/>
        <w:gridCol w:w="2410"/>
        <w:gridCol w:w="2977"/>
        <w:gridCol w:w="3293"/>
      </w:tblGrid>
      <w:tr w:rsidR="00BA2EEF" w:rsidRPr="00BA2EEF" w14:paraId="46234C3E" w14:textId="77777777" w:rsidTr="00C30719">
        <w:trPr>
          <w:cantSplit/>
          <w:tblHeader/>
        </w:trPr>
        <w:tc>
          <w:tcPr>
            <w:tcW w:w="926" w:type="dxa"/>
          </w:tcPr>
          <w:p w14:paraId="37C98C71" w14:textId="77777777" w:rsidR="00BA2EEF" w:rsidRPr="00D84F56" w:rsidRDefault="00BA2EEF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D84F56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Lĩnh vực</w:t>
            </w:r>
          </w:p>
        </w:tc>
        <w:tc>
          <w:tcPr>
            <w:tcW w:w="708" w:type="dxa"/>
          </w:tcPr>
          <w:p w14:paraId="4A1D95AE" w14:textId="77777777" w:rsidR="00BA2EEF" w:rsidRPr="00D84F56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C040AC0" w14:textId="77777777" w:rsidR="00BA2EEF" w:rsidRPr="00D84F56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D84F56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MT</w:t>
            </w:r>
          </w:p>
        </w:tc>
        <w:tc>
          <w:tcPr>
            <w:tcW w:w="2410" w:type="dxa"/>
          </w:tcPr>
          <w:p w14:paraId="721D6015" w14:textId="77777777" w:rsidR="00BA2EEF" w:rsidRPr="00D84F56" w:rsidRDefault="00BA2EEF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BFBFB0A" w14:textId="77777777" w:rsidR="00BA2EEF" w:rsidRPr="00D84F56" w:rsidRDefault="00BA2EEF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D84F56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Mục tiêu</w:t>
            </w:r>
          </w:p>
        </w:tc>
        <w:tc>
          <w:tcPr>
            <w:tcW w:w="2977" w:type="dxa"/>
          </w:tcPr>
          <w:p w14:paraId="3CDAA0C0" w14:textId="77777777" w:rsidR="00BA2EEF" w:rsidRPr="00D84F56" w:rsidRDefault="00BA2EEF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A55B1CE" w14:textId="77777777" w:rsidR="00BA2EEF" w:rsidRPr="00D84F56" w:rsidRDefault="00BA2EEF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D84F56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Nội dung</w:t>
            </w:r>
          </w:p>
        </w:tc>
        <w:tc>
          <w:tcPr>
            <w:tcW w:w="3293" w:type="dxa"/>
          </w:tcPr>
          <w:p w14:paraId="3492ED53" w14:textId="77777777" w:rsidR="00BA2EEF" w:rsidRPr="00D84F56" w:rsidRDefault="00BA2EEF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3A7598E" w14:textId="77777777" w:rsidR="00BA2EEF" w:rsidRPr="00D84F56" w:rsidRDefault="00BA2EEF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D84F56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Hoạt động</w:t>
            </w:r>
          </w:p>
        </w:tc>
      </w:tr>
      <w:tr w:rsidR="00BA2EEF" w:rsidRPr="00BA2EEF" w14:paraId="2F1001FA" w14:textId="77777777" w:rsidTr="00C30719">
        <w:trPr>
          <w:cantSplit/>
          <w:trHeight w:val="2392"/>
          <w:tblHeader/>
        </w:trPr>
        <w:tc>
          <w:tcPr>
            <w:tcW w:w="926" w:type="dxa"/>
            <w:vMerge w:val="restart"/>
          </w:tcPr>
          <w:p w14:paraId="5330AE14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D932104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0665192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05433F1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9597F97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98091EF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46B3BA4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0DBD6CC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CCC303E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0639616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1781A27C" w14:textId="77777777" w:rsidR="00BA2EEF" w:rsidRPr="005D0C39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5D0C3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Phát triển thể chất </w:t>
            </w:r>
          </w:p>
        </w:tc>
        <w:tc>
          <w:tcPr>
            <w:tcW w:w="708" w:type="dxa"/>
          </w:tcPr>
          <w:p w14:paraId="63433660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4459E69" w14:textId="77777777" w:rsidR="00D84F56" w:rsidRDefault="00D84F56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25B62BD" w14:textId="77777777" w:rsidR="00D84F56" w:rsidRDefault="00D84F56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CE5331C" w14:textId="1DDAEA4E" w:rsidR="00BA2EEF" w:rsidRPr="00D84F56" w:rsidRDefault="00BA2EEF" w:rsidP="00C6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D84F56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</w:t>
            </w:r>
          </w:p>
          <w:p w14:paraId="5FE69DF3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D4658E2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ECC9543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9873044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22535D2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* Vận động </w:t>
            </w:r>
          </w:p>
          <w:p w14:paraId="30DED077" w14:textId="77777777" w:rsidR="00EC4532" w:rsidRDefault="00EC4532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32A2ADC" w14:textId="3DF9BD45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Thực hiện được các động tác trong bài tập thể dục: hít thở, tay, lưng, bụng và chân.</w:t>
            </w:r>
          </w:p>
          <w:p w14:paraId="33BB3DD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14168E8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5625E6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9CC724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348037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Động tác phát triển nhóm cơ và hô hấp</w:t>
            </w:r>
          </w:p>
          <w:p w14:paraId="0CBA2D5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Hô hấp: Tập hít vào thở ra.</w:t>
            </w:r>
          </w:p>
          <w:p w14:paraId="5D69800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Tay: Tay đưa ra phía trước, đưa sang ngang, đưa ra sau kết hợp với lắc bàn tay.</w:t>
            </w:r>
          </w:p>
          <w:p w14:paraId="3360585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FF254D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Lưng, bụng lườn:  Cúi về phía trước, nghiêng người sang 2 bên, vặn người sang 2 bên.</w:t>
            </w:r>
          </w:p>
          <w:p w14:paraId="2EADCAF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F7DD508" w14:textId="77777777" w:rsidR="005A03F9" w:rsidRDefault="005A03F9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C515B06" w14:textId="2209729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Chân: Ngồi xuống, đứng lên.</w:t>
            </w:r>
          </w:p>
          <w:p w14:paraId="381DCC7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</w:tcPr>
          <w:p w14:paraId="6A3A08E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Động tác phát triển nhóm cơ và hô hấp</w:t>
            </w:r>
          </w:p>
          <w:p w14:paraId="4F73B88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Hô hấp: Tập hít vào thở ra.</w:t>
            </w:r>
          </w:p>
          <w:p w14:paraId="257A87C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Tay 2: Hai tay đưa sang ngang – hạ xuống.</w:t>
            </w:r>
          </w:p>
          <w:p w14:paraId="68B8BA3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Tay 3: Hai tay đưa ra phía trước- đưa về phía sau.</w:t>
            </w:r>
          </w:p>
          <w:p w14:paraId="11CD65D1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Lưng, bụng lườn:  </w:t>
            </w:r>
          </w:p>
          <w:p w14:paraId="0FC7CA7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Bụng 2: Quay người sang 2 bên phải, trái.</w:t>
            </w:r>
          </w:p>
          <w:p w14:paraId="7EAFBC6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Bụng 3: Cúi người xuống, đứng thẳng người lên. </w:t>
            </w:r>
          </w:p>
          <w:p w14:paraId="7588008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Chân 1: Ngồi xuống, đứng lên.</w:t>
            </w:r>
          </w:p>
          <w:p w14:paraId="7D89EB2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2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5497B4EE" w14:textId="77777777" w:rsidTr="00C30719">
        <w:trPr>
          <w:cantSplit/>
          <w:trHeight w:val="1050"/>
          <w:tblHeader/>
        </w:trPr>
        <w:tc>
          <w:tcPr>
            <w:tcW w:w="926" w:type="dxa"/>
            <w:vMerge/>
          </w:tcPr>
          <w:p w14:paraId="1428AB90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774A81AF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05E16A2" w14:textId="77777777" w:rsidR="00BA2EEF" w:rsidRPr="00C30719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BA2EEF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 </w:t>
            </w:r>
            <w:r w:rsidRPr="00C30719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2</w:t>
            </w:r>
          </w:p>
        </w:tc>
        <w:tc>
          <w:tcPr>
            <w:tcW w:w="2410" w:type="dxa"/>
          </w:tcPr>
          <w:p w14:paraId="3496E24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1B74663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Giữ được thăng bằng trong vận động: Chạy theo hướng thẳng. </w:t>
            </w:r>
          </w:p>
        </w:tc>
        <w:tc>
          <w:tcPr>
            <w:tcW w:w="2977" w:type="dxa"/>
          </w:tcPr>
          <w:p w14:paraId="5B81FD5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4E180C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+Thực hiện vận động:</w:t>
            </w:r>
          </w:p>
          <w:p w14:paraId="7A16EBC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- Chạy theo hướng thẳng.</w:t>
            </w:r>
          </w:p>
          <w:p w14:paraId="5C60DB3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</w:tcPr>
          <w:p w14:paraId="0AC661E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*  THỂ DỤC KĨ NĂNG </w:t>
            </w:r>
          </w:p>
          <w:p w14:paraId="77A60EF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898065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Ôn: Chạy theo hướng thẳng.</w:t>
            </w:r>
          </w:p>
          <w:p w14:paraId="3B38533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ADDE28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D48956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26FB2049" w14:textId="77777777" w:rsidTr="00C30719">
        <w:trPr>
          <w:cantSplit/>
          <w:trHeight w:val="882"/>
          <w:tblHeader/>
        </w:trPr>
        <w:tc>
          <w:tcPr>
            <w:tcW w:w="926" w:type="dxa"/>
            <w:vMerge/>
          </w:tcPr>
          <w:p w14:paraId="5B04F09E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0F2AB433" w14:textId="7B05FA4B" w:rsidR="00BA2EEF" w:rsidRPr="00692015" w:rsidRDefault="00C30719" w:rsidP="00C30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692015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5</w:t>
            </w:r>
          </w:p>
        </w:tc>
        <w:tc>
          <w:tcPr>
            <w:tcW w:w="2410" w:type="dxa"/>
          </w:tcPr>
          <w:p w14:paraId="744FB39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-Thực hiện phối hợp vận động: Ném bóng vào đích ( 1- 1,2m)</w:t>
            </w:r>
          </w:p>
        </w:tc>
        <w:tc>
          <w:tcPr>
            <w:tcW w:w="2977" w:type="dxa"/>
          </w:tcPr>
          <w:p w14:paraId="30AA528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-Thực hiện vận động: -Ném bóng vào đích</w:t>
            </w:r>
          </w:p>
          <w:p w14:paraId="112C930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</w:p>
          <w:p w14:paraId="761258A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</w:tcPr>
          <w:p w14:paraId="38DFCCF8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- Ôn: Ném bóng vào đích.</w:t>
            </w:r>
          </w:p>
          <w:p w14:paraId="7CC718E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</w:p>
          <w:p w14:paraId="7D12B1A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13630C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2392EEA5" w14:textId="77777777" w:rsidTr="00C30719">
        <w:trPr>
          <w:cantSplit/>
          <w:trHeight w:val="1364"/>
          <w:tblHeader/>
        </w:trPr>
        <w:tc>
          <w:tcPr>
            <w:tcW w:w="926" w:type="dxa"/>
            <w:vMerge/>
          </w:tcPr>
          <w:p w14:paraId="0B125502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3E7FE59C" w14:textId="50B6E39E" w:rsidR="00BA2EEF" w:rsidRPr="00692015" w:rsidRDefault="00692015" w:rsidP="0069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692015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6</w:t>
            </w:r>
          </w:p>
        </w:tc>
        <w:tc>
          <w:tcPr>
            <w:tcW w:w="2410" w:type="dxa"/>
          </w:tcPr>
          <w:p w14:paraId="4B9863A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Vận động cổ tay, bàn tay, ngón tay - thực hiện “múa khéo”</w:t>
            </w:r>
          </w:p>
        </w:tc>
        <w:tc>
          <w:tcPr>
            <w:tcW w:w="2977" w:type="dxa"/>
          </w:tcPr>
          <w:p w14:paraId="303396D8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-Xoa tay, chạm các đầu ngón tay với nhau.</w:t>
            </w:r>
          </w:p>
          <w:p w14:paraId="462EB78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942C44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171A22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</w:tcPr>
          <w:p w14:paraId="5F66866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Các trò chơi: Cây cao cỏ thấp. bóng tròn to, dung dăng dung dẻ, nu na nu nống, bong bóng xà phòng...</w:t>
            </w: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(Hoạt động ngoài trời, thể dục kỹ năng, hoạt động chiều)</w:t>
            </w:r>
          </w:p>
          <w:p w14:paraId="7B3E6418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678B35A6" w14:textId="77777777" w:rsidTr="00C30719">
        <w:trPr>
          <w:cantSplit/>
          <w:trHeight w:val="1198"/>
          <w:tblHeader/>
        </w:trPr>
        <w:tc>
          <w:tcPr>
            <w:tcW w:w="926" w:type="dxa"/>
            <w:vMerge/>
          </w:tcPr>
          <w:p w14:paraId="56DA0895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05881167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01044A7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 w:rsidRPr="00BA2EEF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   </w:t>
            </w:r>
          </w:p>
          <w:p w14:paraId="1B26A944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 w:rsidRPr="00BA2EEF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</w:t>
            </w:r>
          </w:p>
          <w:p w14:paraId="60BCDFDA" w14:textId="77777777" w:rsidR="00801230" w:rsidRDefault="0080123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3D315734" w14:textId="01D657DC" w:rsidR="00801230" w:rsidRPr="00801230" w:rsidRDefault="0080123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801230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8</w:t>
            </w:r>
          </w:p>
          <w:p w14:paraId="35384D13" w14:textId="6C8ECBE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 w:rsidRPr="00BA2EEF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           </w:t>
            </w:r>
          </w:p>
        </w:tc>
        <w:tc>
          <w:tcPr>
            <w:tcW w:w="2410" w:type="dxa"/>
          </w:tcPr>
          <w:p w14:paraId="4BF1B4A8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Dinh dưỡng và sức khỏe</w:t>
            </w:r>
          </w:p>
          <w:p w14:paraId="12AC7A4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Thích nghi với chế độ ăn cơm, ăn được các loại thức ăn khác nhau.</w:t>
            </w:r>
          </w:p>
        </w:tc>
        <w:tc>
          <w:tcPr>
            <w:tcW w:w="2977" w:type="dxa"/>
          </w:tcPr>
          <w:p w14:paraId="7DDCE40A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Dinh dưỡng và sức khỏe</w:t>
            </w: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.</w:t>
            </w:r>
          </w:p>
          <w:p w14:paraId="183F13C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Làm quen với chế độ ăn cơm và các loại thức ăn khác nhau.</w:t>
            </w:r>
          </w:p>
          <w:p w14:paraId="46E775A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</w:tcPr>
          <w:p w14:paraId="3898EA1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D58980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ACDC03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Hoạt động ăn</w:t>
            </w:r>
          </w:p>
          <w:p w14:paraId="32544FE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2E2E1B74" w14:textId="77777777" w:rsidTr="00C30719">
        <w:trPr>
          <w:cantSplit/>
          <w:trHeight w:val="867"/>
          <w:tblHeader/>
        </w:trPr>
        <w:tc>
          <w:tcPr>
            <w:tcW w:w="926" w:type="dxa"/>
            <w:vMerge/>
          </w:tcPr>
          <w:p w14:paraId="6296197D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335CB7BD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70193A6" w14:textId="77777777" w:rsidR="00BA2EEF" w:rsidRPr="00801230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801230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11</w:t>
            </w:r>
          </w:p>
        </w:tc>
        <w:tc>
          <w:tcPr>
            <w:tcW w:w="2410" w:type="dxa"/>
          </w:tcPr>
          <w:p w14:paraId="6066F35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Làm được một số việc với sự giúp đỡ của người lớn ( lấy nước uống, đi vệ sinh...) </w:t>
            </w:r>
          </w:p>
          <w:p w14:paraId="68927B5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0197AD0" w14:textId="46D701A7" w:rsidR="00801230" w:rsidRPr="00801230" w:rsidRDefault="00BA2EEF" w:rsidP="0080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Luyện một số thói quen tốt trong sinh hoạt: Uống nước sau khi ăn, vứt rác đúng nơi quy định</w:t>
            </w:r>
            <w:r w:rsidR="00801230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.</w:t>
            </w:r>
          </w:p>
        </w:tc>
        <w:tc>
          <w:tcPr>
            <w:tcW w:w="3293" w:type="dxa"/>
          </w:tcPr>
          <w:p w14:paraId="495A745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Hoạt động hàng ngày</w:t>
            </w:r>
          </w:p>
        </w:tc>
      </w:tr>
      <w:tr w:rsidR="00BA2EEF" w:rsidRPr="00BA2EEF" w14:paraId="1CCB4F24" w14:textId="77777777" w:rsidTr="00C30719">
        <w:trPr>
          <w:cantSplit/>
          <w:trHeight w:val="932"/>
          <w:tblHeader/>
        </w:trPr>
        <w:tc>
          <w:tcPr>
            <w:tcW w:w="926" w:type="dxa"/>
            <w:vMerge/>
          </w:tcPr>
          <w:p w14:paraId="39DFEF8E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5EF60030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1E7216F8" w14:textId="77777777" w:rsidR="00BA2EEF" w:rsidRPr="00794F72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794F7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12</w:t>
            </w:r>
          </w:p>
        </w:tc>
        <w:tc>
          <w:tcPr>
            <w:tcW w:w="2410" w:type="dxa"/>
          </w:tcPr>
          <w:p w14:paraId="19E7E04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Chấp nhận: Đi giầy dép; mặc quần áo ấm khi trời lạnh.</w:t>
            </w:r>
          </w:p>
        </w:tc>
        <w:tc>
          <w:tcPr>
            <w:tcW w:w="2977" w:type="dxa"/>
          </w:tcPr>
          <w:p w14:paraId="6F94599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Mặc quần áo, đi giày dép</w:t>
            </w: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</w:p>
          <w:p w14:paraId="293CCB9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</w:tcPr>
          <w:p w14:paraId="1C5C523A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Mọi lúc mọi nơi</w:t>
            </w:r>
          </w:p>
        </w:tc>
      </w:tr>
      <w:tr w:rsidR="00BA2EEF" w:rsidRPr="00BA2EEF" w14:paraId="02C12F37" w14:textId="77777777" w:rsidTr="00C30719">
        <w:trPr>
          <w:cantSplit/>
          <w:trHeight w:val="1407"/>
          <w:tblHeader/>
        </w:trPr>
        <w:tc>
          <w:tcPr>
            <w:tcW w:w="926" w:type="dxa"/>
            <w:vMerge w:val="restart"/>
          </w:tcPr>
          <w:p w14:paraId="3EA7EA46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AD3633C" w14:textId="77777777" w:rsidR="00BA2EEF" w:rsidRPr="005D0C39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5D0C3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Phát triển nhận thức</w:t>
            </w:r>
          </w:p>
          <w:p w14:paraId="2A92CC8A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 w:rsidRPr="00BA2EEF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</w:t>
            </w:r>
          </w:p>
          <w:p w14:paraId="5CBD9882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70908CEA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47AD71A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79B0871" w14:textId="6132232B" w:rsidR="00BA2EEF" w:rsidRPr="00794F72" w:rsidRDefault="00794F72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794F7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5</w:t>
            </w:r>
          </w:p>
        </w:tc>
        <w:tc>
          <w:tcPr>
            <w:tcW w:w="2410" w:type="dxa"/>
          </w:tcPr>
          <w:p w14:paraId="019FA49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47A81B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Nói được tên và một vài đặc điểm nổi bật của các đồ vật, hoa quả quen thuộc.</w:t>
            </w:r>
          </w:p>
        </w:tc>
        <w:tc>
          <w:tcPr>
            <w:tcW w:w="2977" w:type="dxa"/>
          </w:tcPr>
          <w:p w14:paraId="4ACEEDD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F867A4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Tên và một vài đặc điểm nổi bật của một số hoa, quả quen thuộc.</w:t>
            </w:r>
          </w:p>
          <w:p w14:paraId="650D488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9A494B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</w:tcPr>
          <w:p w14:paraId="49E9643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Nhận biết, HĐNT, LQTV</w:t>
            </w:r>
          </w:p>
          <w:p w14:paraId="19B5FC2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Hoa đào, hoa mai </w:t>
            </w:r>
          </w:p>
          <w:p w14:paraId="759829A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982EDA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EE498A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7BE670A1" w14:textId="77777777" w:rsidTr="00C30719">
        <w:trPr>
          <w:cantSplit/>
          <w:trHeight w:val="1347"/>
          <w:tblHeader/>
        </w:trPr>
        <w:tc>
          <w:tcPr>
            <w:tcW w:w="926" w:type="dxa"/>
            <w:vMerge/>
          </w:tcPr>
          <w:p w14:paraId="483CFDB6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66DE19D1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1914A94" w14:textId="7CB5F4B9" w:rsidR="00BA2EEF" w:rsidRPr="004846D1" w:rsidRDefault="004846D1" w:rsidP="00484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4846D1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</w:t>
            </w:r>
          </w:p>
        </w:tc>
        <w:tc>
          <w:tcPr>
            <w:tcW w:w="2410" w:type="dxa"/>
          </w:tcPr>
          <w:p w14:paraId="6DE6FFE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Sờ nắn, nhìn, ngửi, nếm để nhận biết đặc điểm nổi bật của  đối tượng.</w:t>
            </w:r>
          </w:p>
        </w:tc>
        <w:tc>
          <w:tcPr>
            <w:tcW w:w="2977" w:type="dxa"/>
          </w:tcPr>
          <w:p w14:paraId="51F54A8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Sờ nắn, nhìn, ngửi... đồ vật để nhận biết đặc điểm nổi bật.</w:t>
            </w:r>
          </w:p>
          <w:p w14:paraId="4A3889F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Nếm vị của một số quả (ngọt - mặn - chua)</w:t>
            </w:r>
          </w:p>
        </w:tc>
        <w:tc>
          <w:tcPr>
            <w:tcW w:w="3293" w:type="dxa"/>
          </w:tcPr>
          <w:p w14:paraId="761089C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Mâm ngũ quả, bánh kẹo. </w:t>
            </w:r>
          </w:p>
          <w:p w14:paraId="7383D14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301174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6DF4A83F" w14:textId="77777777" w:rsidTr="00C30719">
        <w:trPr>
          <w:cantSplit/>
          <w:trHeight w:val="1331"/>
          <w:tblHeader/>
        </w:trPr>
        <w:tc>
          <w:tcPr>
            <w:tcW w:w="926" w:type="dxa"/>
            <w:vMerge/>
          </w:tcPr>
          <w:p w14:paraId="527BC407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11C1DFA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EB6ED10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AB178B9" w14:textId="26BE87E3" w:rsidR="00BA2EEF" w:rsidRPr="00DD0A87" w:rsidRDefault="00DD0A87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90"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7</w:t>
            </w:r>
          </w:p>
          <w:p w14:paraId="757118FC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ED87C34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34112378" w14:textId="77777777" w:rsid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BE18B07" w14:textId="77777777" w:rsid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8C83764" w14:textId="77777777" w:rsid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3B6DC51" w14:textId="77777777" w:rsid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D57C696" w14:textId="77777777" w:rsid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22185B9" w14:textId="1B6A227D" w:rsidR="00E92790" w:rsidRP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92790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B13D1D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265F17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Chỉ/ nói tên hoặc lấy hoặc cất đúng đồ chơi có màu đỏ/ vàng/ xanh theo yêu cầu.</w:t>
            </w:r>
          </w:p>
          <w:p w14:paraId="5BECF2F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  <w:r w:rsidRPr="00EC4532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- Nhận biết phía trước ,phía  sau so với bản thân trẻ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C30CE6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0A1B20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Phân biệt màu đỏ - màu xanh</w:t>
            </w:r>
          </w:p>
          <w:p w14:paraId="16387F4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</w:pPr>
          </w:p>
          <w:p w14:paraId="1076B4F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</w:pPr>
          </w:p>
          <w:p w14:paraId="3509EF41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</w:pPr>
          </w:p>
          <w:p w14:paraId="1702A111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Phân biệt </w:t>
            </w:r>
            <w:r w:rsidRPr="00EC4532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trước sau so với bản thân trẻ.</w:t>
            </w:r>
          </w:p>
          <w:p w14:paraId="5AE9C97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  <w:tcBorders>
              <w:bottom w:val="single" w:sz="4" w:space="0" w:color="000000"/>
            </w:tcBorders>
          </w:tcPr>
          <w:p w14:paraId="74BB1022" w14:textId="77777777" w:rsidR="00DD0A87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Nhận biết,  phân biệt</w:t>
            </w:r>
          </w:p>
          <w:p w14:paraId="3DBEF589" w14:textId="3CCF3899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Ôn: Phân biệt màu đỏ - màu xanh</w:t>
            </w:r>
          </w:p>
          <w:p w14:paraId="61DE603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</w:pPr>
          </w:p>
          <w:p w14:paraId="2B1DD07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</w:pPr>
          </w:p>
          <w:p w14:paraId="31D3E8D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</w:pPr>
          </w:p>
          <w:p w14:paraId="2999022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</w:t>
            </w:r>
            <w:r w:rsidRPr="00EC4532">
              <w:rPr>
                <w:rFonts w:eastAsia="Times New Roman" w:cs="Times New Roman"/>
                <w:kern w:val="0"/>
                <w:position w:val="-1"/>
                <w:szCs w:val="28"/>
                <w14:ligatures w14:val="none"/>
              </w:rPr>
              <w:t>Ôn nhận biết phía trước ,phía  sau so với bản thân trẻ</w:t>
            </w:r>
          </w:p>
        </w:tc>
      </w:tr>
      <w:tr w:rsidR="00BA2EEF" w:rsidRPr="00BA2EEF" w14:paraId="2CF3FB86" w14:textId="77777777" w:rsidTr="00C30719">
        <w:trPr>
          <w:cantSplit/>
          <w:trHeight w:val="695"/>
          <w:tblHeader/>
        </w:trPr>
        <w:tc>
          <w:tcPr>
            <w:tcW w:w="926" w:type="dxa"/>
            <w:vMerge w:val="restart"/>
          </w:tcPr>
          <w:p w14:paraId="5DE7726B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131D64B1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9AC8A67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1B4682C9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B142C09" w14:textId="77777777" w:rsidR="00BA2EEF" w:rsidRPr="005D0C39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5D0C3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Phát triển ngôn ngữ</w:t>
            </w:r>
          </w:p>
          <w:p w14:paraId="4FEA5F5D" w14:textId="77777777" w:rsidR="00BA2EEF" w:rsidRPr="005D0C39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D5943A1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</w:tcPr>
          <w:p w14:paraId="14847752" w14:textId="239B0F17" w:rsidR="00BA2EEF" w:rsidRPr="00DD0A87" w:rsidRDefault="00DD0A87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DD0A87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4</w:t>
            </w:r>
          </w:p>
          <w:p w14:paraId="38E233C5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8E8E222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79381CD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Phát âm rõ tiếng</w:t>
            </w:r>
          </w:p>
          <w:p w14:paraId="78B6A8C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1275201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Phát âm các âm khác nhau</w:t>
            </w:r>
          </w:p>
          <w:p w14:paraId="325C4DA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</w:p>
          <w:p w14:paraId="1A1B9D7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</w:tcPr>
          <w:p w14:paraId="3075A97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Tăng cường tiếng việt, HĐNT, NBTN.</w:t>
            </w:r>
          </w:p>
        </w:tc>
      </w:tr>
      <w:tr w:rsidR="00BA2EEF" w:rsidRPr="00BA2EEF" w14:paraId="2097BCCF" w14:textId="77777777" w:rsidTr="00E346F5">
        <w:trPr>
          <w:cantSplit/>
          <w:trHeight w:val="3135"/>
          <w:tblHeader/>
        </w:trPr>
        <w:tc>
          <w:tcPr>
            <w:tcW w:w="926" w:type="dxa"/>
            <w:vMerge/>
            <w:tcBorders>
              <w:bottom w:val="single" w:sz="4" w:space="0" w:color="auto"/>
            </w:tcBorders>
          </w:tcPr>
          <w:p w14:paraId="270518BA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925145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3E62E74D" w14:textId="77777777" w:rsid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C1745C8" w14:textId="77777777" w:rsid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0C79A91" w14:textId="77777777" w:rsid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D44724C" w14:textId="71BFC98F" w:rsidR="00BA2EEF" w:rsidRPr="00E92790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92790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5</w:t>
            </w:r>
          </w:p>
          <w:p w14:paraId="3D6F5824" w14:textId="77777777" w:rsidR="00E92790" w:rsidRPr="00BA2EEF" w:rsidRDefault="00E92790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5E1AA38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D4C13AA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A9B3B1E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1EF0215" w14:textId="23DE6557" w:rsidR="00BA2EEF" w:rsidRPr="00AE2BBC" w:rsidRDefault="00AE2BBC" w:rsidP="00AE2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AE2BBC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3</w:t>
            </w:r>
          </w:p>
          <w:p w14:paraId="092FB533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64729A4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3153052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EEBBF64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1A0DB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38CC34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A2D460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FF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Đọc được bài thơ với sự giúp đỡ của cô giáo. </w:t>
            </w:r>
          </w:p>
          <w:p w14:paraId="163555CA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Hiểu được nội dung truyện ngắn đơn giản: trả lời các câu hỏi về tên truyện, tên và hành động của các nhân vật. </w:t>
            </w:r>
          </w:p>
          <w:p w14:paraId="1728E01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62933D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5B75B8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63F5DB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FF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Đọc các đoạn thơ, bài thơ ngắn có câu 3-4 tiếng.</w:t>
            </w:r>
          </w:p>
          <w:p w14:paraId="67FB82E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Nghe đọc các bài thơ, truyện ngắn.</w:t>
            </w:r>
          </w:p>
          <w:p w14:paraId="36DAE6E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Lắng nghe khi người đọc sách</w:t>
            </w:r>
          </w:p>
          <w:p w14:paraId="06D95B8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Xem tranh ảnh và gọi tên các nhân vật, sự vật, hành động gần gũi trong tranh 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5B9A011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LQ  Tác phẩm văn học, HĐNT</w:t>
            </w:r>
          </w:p>
          <w:p w14:paraId="1C22A08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Mưa xuân</w:t>
            </w:r>
          </w:p>
          <w:p w14:paraId="7776559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 Đi chợ tết</w:t>
            </w:r>
          </w:p>
          <w:p w14:paraId="11BE017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14BA91F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EA3D12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D9B4BD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Truyện: Chiếc áo mùa xuân </w:t>
            </w:r>
          </w:p>
          <w:p w14:paraId="09B930F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69FA4758" w14:textId="77777777" w:rsidTr="00C30719">
        <w:trPr>
          <w:cantSplit/>
          <w:trHeight w:val="2116"/>
          <w:tblHeader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591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D3519BE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92987C8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94AE3DE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391477D1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145614B" w14:textId="77777777" w:rsidR="00BA2EEF" w:rsidRPr="00C30719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C30719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Phát triển tình cảm, kỹ năng xã hội và thẩm mỹ</w:t>
            </w:r>
          </w:p>
          <w:p w14:paraId="3DB26851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EC0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79A7EA0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CF8A6C8" w14:textId="5FA01785" w:rsidR="00BA2EEF" w:rsidRPr="00262AFB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262AFB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3</w:t>
            </w:r>
          </w:p>
          <w:p w14:paraId="425E46F2" w14:textId="77777777" w:rsidR="00AE2BBC" w:rsidRPr="00262AFB" w:rsidRDefault="00AE2BBC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34B4CBCA" w14:textId="77777777" w:rsidR="00AE2BBC" w:rsidRPr="00262AFB" w:rsidRDefault="00AE2BBC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E0166DA" w14:textId="77777777" w:rsidR="00AE2BBC" w:rsidRPr="00262AFB" w:rsidRDefault="00AE2BBC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99AC188" w14:textId="77777777" w:rsidR="00AE2BBC" w:rsidRPr="00262AFB" w:rsidRDefault="00AE2BBC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A2302AC" w14:textId="77777777" w:rsidR="00BA2EEF" w:rsidRPr="00262AFB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2AF331B" w14:textId="33C091C9" w:rsidR="00BA2EEF" w:rsidRPr="00262AFB" w:rsidRDefault="00262AFB" w:rsidP="00262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262AFB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7</w:t>
            </w:r>
          </w:p>
          <w:p w14:paraId="26486562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2661A85" w14:textId="2FAD2F37" w:rsidR="00BA2EEF" w:rsidRDefault="00BA2EEF" w:rsidP="00635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DB59DF5" w14:textId="1B79B040" w:rsidR="009F04CF" w:rsidRPr="009F04CF" w:rsidRDefault="009F04CF" w:rsidP="00635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F04CF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8</w:t>
            </w:r>
          </w:p>
          <w:p w14:paraId="06EEB39B" w14:textId="77777777" w:rsidR="00635EAA" w:rsidRDefault="00635EAA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6F17DEF" w14:textId="77777777" w:rsidR="00635EAA" w:rsidRPr="00BA2EEF" w:rsidRDefault="00635EAA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21449D0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3F60A72D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9FA316D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E4718C3" w14:textId="04969BD4" w:rsid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3DA1D8B" w14:textId="77777777" w:rsidR="009F04CF" w:rsidRDefault="009F04C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26FC27C" w14:textId="77777777" w:rsidR="009F04CF" w:rsidRDefault="009F04C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41900FF" w14:textId="2E4824A2" w:rsidR="009F04CF" w:rsidRPr="009F04CF" w:rsidRDefault="009F04C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F04CF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9</w:t>
            </w:r>
          </w:p>
          <w:p w14:paraId="588DB58C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4F7AAB5A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300C8053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AA3C7D1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8358AB3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916AC7A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65E387AE" w14:textId="77777777" w:rsidR="00BA2EEF" w:rsidRPr="004F302D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4F302D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35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462E8D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Biểu lộ sự thích giao tiếp với người khác bằng cử chỉ, lời nói.</w:t>
            </w:r>
          </w:p>
          <w:p w14:paraId="118C5D9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Biết chào, cảm ơn, vâng ạ.</w:t>
            </w:r>
          </w:p>
          <w:p w14:paraId="50EE8A7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Biết thể hiện một số hành vi xã hội đơn giản qua trò chơi giả bộ </w:t>
            </w:r>
          </w:p>
          <w:p w14:paraId="582E99AD" w14:textId="77777777" w:rsidR="009F04CF" w:rsidRDefault="009F04C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A431507" w14:textId="2EE9BE19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Chơi thân thiện cạnh trẻ khác.</w:t>
            </w:r>
          </w:p>
          <w:p w14:paraId="2A8A9BEA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28C28D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60788D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Phối hợp được cử động bàn tay, ngón tay và phối hợp tay – trong các hoạt động; xâu vòng tay, chuỗi đeo cổ.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481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F1C9ED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Giao tiếp với người xung quanh. </w:t>
            </w:r>
          </w:p>
          <w:p w14:paraId="68065F11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779FB8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DB3102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5980A00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-Thực hiện một số hành vi văn hóa và giao tiếp: Chào tạm biệt, cảm ơn, nói từ “Dạ” vâng ạ” ; chơi cạnh bạn, không cấu bạn.</w:t>
            </w:r>
          </w:p>
          <w:p w14:paraId="7F4BF31A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Chơi thân thiện với bạn: Chơi cạnh bạn, không tranh giành đồ chơi với bạn. </w:t>
            </w:r>
          </w:p>
          <w:p w14:paraId="37FB3E9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Tập xâu, luồn dây,buộc dây</w:t>
            </w:r>
          </w:p>
          <w:p w14:paraId="3C9DD1E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D8A154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055E615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53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HĐVC</w:t>
            </w:r>
          </w:p>
          <w:p w14:paraId="31365C41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- Phân vai/ thao tác vai chơi</w:t>
            </w:r>
          </w:p>
          <w:p w14:paraId="0D7E049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- </w:t>
            </w: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Góc thao tác vai: Cửa hàng ngày tết; Gia đình</w:t>
            </w:r>
          </w:p>
          <w:p w14:paraId="368268E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Góc HĐVĐV: </w:t>
            </w:r>
          </w:p>
          <w:p w14:paraId="43FE1B5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Ghép bánh chưng – xâu hạt</w:t>
            </w:r>
          </w:p>
          <w:p w14:paraId="066A9FE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+ </w:t>
            </w: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Xếp vườn hoa- xâu hạt</w:t>
            </w:r>
          </w:p>
          <w:p w14:paraId="43856AF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Xếp chợ tết- xâu hạt.</w:t>
            </w:r>
          </w:p>
          <w:p w14:paraId="706442F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Góc nghệ thuật: Hát vận động các</w:t>
            </w: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 xml:space="preserve"> </w:t>
            </w: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bài hát trong CĐ, Nặn quả, di màu hoa đào, hoa mai; Xem tranh ảnh, về ngày Tết.</w:t>
            </w:r>
          </w:p>
          <w:p w14:paraId="516AE0E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Góc vận động: Bé chơi với bóng, chơi với vòng.  </w:t>
            </w:r>
          </w:p>
          <w:p w14:paraId="0C4263C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0"/>
              </w:tabs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49E693A5" w14:textId="77777777" w:rsidTr="00E346F5">
        <w:trPr>
          <w:cantSplit/>
          <w:trHeight w:val="1222"/>
          <w:tblHeader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F73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882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7C5F32DF" w14:textId="77777777" w:rsidR="00BA2EEF" w:rsidRPr="00BA2EEF" w:rsidRDefault="00BA2EEF" w:rsidP="00BA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0C3CD92D" w14:textId="00594EA1" w:rsidR="00BA2EEF" w:rsidRPr="004F302D" w:rsidRDefault="004F302D" w:rsidP="004F3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4F302D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A0C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437978C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Biết hát và vận động đơn giản theo một vài bài hát/ bản nhạc quen thuộc.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8D8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6A31EE7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Hát và tập vận động đơn giản theo nhạc.</w:t>
            </w:r>
          </w:p>
          <w:p w14:paraId="189532D4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2ECBB753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97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*Âm nhạc, hoạt động ngoài trời, hoạt động vui chơi.</w:t>
            </w:r>
          </w:p>
          <w:p w14:paraId="5D272568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Dạy hát : </w:t>
            </w:r>
          </w:p>
          <w:p w14:paraId="41D2F06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+ Bé và hoa</w:t>
            </w:r>
          </w:p>
          <w:p w14:paraId="545E8A2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</w:tr>
      <w:tr w:rsidR="00BA2EEF" w:rsidRPr="00BA2EEF" w14:paraId="4DF16666" w14:textId="77777777" w:rsidTr="00E346F5">
        <w:trPr>
          <w:cantSplit/>
          <w:trHeight w:val="1066"/>
          <w:tblHeader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17E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2C5D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17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Nghe hát, nghe nhạc với các giai điệu khác nhau.</w:t>
            </w:r>
          </w:p>
          <w:p w14:paraId="48A1887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  <w:p w14:paraId="77FC121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1A8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Nghe hát, nghe nhạc với các giai điệu khác nhau.</w:t>
            </w:r>
          </w:p>
          <w:p w14:paraId="1DFF42E7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C96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Nghe hát: </w:t>
            </w:r>
          </w:p>
          <w:p w14:paraId="1BD429F5" w14:textId="77777777" w:rsidR="009358D0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+ Mùa xuân đầu tiên, Sắp đến tết rồi. </w:t>
            </w:r>
          </w:p>
          <w:p w14:paraId="0BD38DBE" w14:textId="355A6330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Trò chơi âm nhạc: Đoán tên bạn hát, thi xem ai nhanh.</w:t>
            </w:r>
          </w:p>
        </w:tc>
      </w:tr>
      <w:tr w:rsidR="00BA2EEF" w:rsidRPr="00BA2EEF" w14:paraId="7F1839A0" w14:textId="77777777" w:rsidTr="00E346F5">
        <w:trPr>
          <w:cantSplit/>
          <w:trHeight w:val="1627"/>
          <w:tblHeader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F9F" w14:textId="77777777" w:rsidR="00BA2EEF" w:rsidRPr="00BA2EEF" w:rsidRDefault="00BA2EEF" w:rsidP="00BA2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F62" w14:textId="60924973" w:rsidR="00BA2EEF" w:rsidRPr="009358D0" w:rsidRDefault="00E346F5" w:rsidP="00E34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9358D0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F399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Thích tô màu, nặn, vẽ, (cầm bút, di màu ) xem tranh.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BFD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Di màu, nặn, vẽ, xếp hình</w:t>
            </w:r>
          </w:p>
          <w:p w14:paraId="0E5A5F8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 xml:space="preserve">- Xem tranh </w:t>
            </w:r>
          </w:p>
          <w:p w14:paraId="3C0E79E2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F6B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b/>
                <w:color w:val="000000"/>
                <w:kern w:val="0"/>
                <w:position w:val="-1"/>
                <w:szCs w:val="28"/>
                <w14:ligatures w14:val="none"/>
              </w:rPr>
              <w:t>* Tạo hình, hoạt động vui chơi, hoạt động ngoài trời..</w:t>
            </w:r>
          </w:p>
          <w:p w14:paraId="086446F5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Di màu hoa đào</w:t>
            </w:r>
          </w:p>
          <w:p w14:paraId="0A02E97E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Di màu hoa mai</w:t>
            </w:r>
          </w:p>
          <w:p w14:paraId="2CC43B00" w14:textId="77777777" w:rsidR="00BA2EEF" w:rsidRPr="00EC4532" w:rsidRDefault="00BA2EEF" w:rsidP="00EC4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textDirection w:val="btLr"/>
              <w:textAlignment w:val="top"/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</w:pPr>
            <w:r w:rsidRPr="00EC4532">
              <w:rPr>
                <w:rFonts w:eastAsia="Times New Roman" w:cs="Times New Roman"/>
                <w:color w:val="000000"/>
                <w:kern w:val="0"/>
                <w:position w:val="-1"/>
                <w:szCs w:val="28"/>
                <w14:ligatures w14:val="none"/>
              </w:rPr>
              <w:t>- Nặn bánh</w:t>
            </w:r>
          </w:p>
        </w:tc>
      </w:tr>
    </w:tbl>
    <w:p w14:paraId="5F67AC07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</w:pPr>
    </w:p>
    <w:p w14:paraId="7008B502" w14:textId="6DB6A315" w:rsidR="00F47992" w:rsidRPr="00BA2EEF" w:rsidRDefault="00BA2EEF" w:rsidP="007407D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14:ligatures w14:val="none"/>
        </w:rPr>
      </w:pPr>
      <w:r w:rsidRPr="00BA2EEF"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-1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F47992" w14:paraId="120A1973" w14:textId="77777777" w:rsidTr="00F47992">
        <w:tc>
          <w:tcPr>
            <w:tcW w:w="5069" w:type="dxa"/>
          </w:tcPr>
          <w:p w14:paraId="623986FC" w14:textId="1CD21D7E" w:rsidR="00F47992" w:rsidRDefault="00F47992" w:rsidP="00BA2EEF">
            <w:pPr>
              <w:suppressAutoHyphens/>
              <w:spacing w:after="200" w:line="276" w:lineRule="auto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Tổ chuyên môn duyệt</w:t>
            </w:r>
          </w:p>
        </w:tc>
        <w:tc>
          <w:tcPr>
            <w:tcW w:w="5069" w:type="dxa"/>
          </w:tcPr>
          <w:p w14:paraId="53FC5307" w14:textId="1923A63C" w:rsidR="00F47992" w:rsidRDefault="00F47992" w:rsidP="00F47992">
            <w:pPr>
              <w:suppressAutoHyphens/>
              <w:spacing w:after="200" w:line="276" w:lineRule="auto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                        Người lập</w:t>
            </w:r>
          </w:p>
        </w:tc>
      </w:tr>
      <w:tr w:rsidR="00F47992" w14:paraId="3D987F29" w14:textId="77777777" w:rsidTr="00F47992">
        <w:tc>
          <w:tcPr>
            <w:tcW w:w="5069" w:type="dxa"/>
          </w:tcPr>
          <w:p w14:paraId="161FABB2" w14:textId="77777777" w:rsidR="00F47992" w:rsidRDefault="00F47992" w:rsidP="00BA2EEF">
            <w:pPr>
              <w:suppressAutoHyphens/>
              <w:spacing w:after="200" w:line="276" w:lineRule="auto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5566BD5C" w14:textId="5E6E065A" w:rsidR="002545C5" w:rsidRDefault="00605E8E" w:rsidP="00BA2EEF">
            <w:pPr>
              <w:suppressAutoHyphens/>
              <w:spacing w:after="200" w:line="276" w:lineRule="auto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3DF6A43B" wp14:editId="074D7EA2">
                  <wp:extent cx="1235710" cy="894080"/>
                  <wp:effectExtent l="0" t="0" r="2540" b="127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99D5F" w14:textId="77777777" w:rsidR="002545C5" w:rsidRDefault="002545C5" w:rsidP="00BA2EEF">
            <w:pPr>
              <w:suppressAutoHyphens/>
              <w:spacing w:after="200" w:line="276" w:lineRule="auto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</w:p>
          <w:p w14:paraId="287F0574" w14:textId="460F9832" w:rsidR="00F47992" w:rsidRDefault="00F47992" w:rsidP="00BA2EEF">
            <w:pPr>
              <w:suppressAutoHyphens/>
              <w:spacing w:after="200" w:line="276" w:lineRule="auto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>Đinh Thị Ánh Vân</w:t>
            </w:r>
          </w:p>
        </w:tc>
        <w:tc>
          <w:tcPr>
            <w:tcW w:w="5069" w:type="dxa"/>
          </w:tcPr>
          <w:p w14:paraId="37CB9AAE" w14:textId="226ED329" w:rsidR="00F47992" w:rsidRDefault="002F4594" w:rsidP="00BA2EEF">
            <w:pPr>
              <w:suppressAutoHyphens/>
              <w:spacing w:after="200" w:line="276" w:lineRule="auto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 </w:t>
            </w:r>
          </w:p>
          <w:p w14:paraId="2C010138" w14:textId="633119C6" w:rsidR="002545C5" w:rsidRDefault="002F4594" w:rsidP="007407D1">
            <w:pPr>
              <w:suppressAutoHyphens/>
              <w:spacing w:after="200" w:line="276" w:lineRule="auto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</w:pPr>
            <w:r w:rsidRPr="002F4594">
              <w:rPr>
                <w:rFonts w:eastAsia="Times New Roman" w:cs="Times New Roman"/>
                <w:noProof/>
                <w:color w:val="000000"/>
                <w:kern w:val="0"/>
                <w:position w:val="-1"/>
                <w:sz w:val="24"/>
                <w14:ligatures w14:val="none"/>
              </w:rPr>
              <w:drawing>
                <wp:inline distT="0" distB="0" distL="0" distR="0" wp14:anchorId="1021F3C7" wp14:editId="6F2AE70E">
                  <wp:extent cx="1467059" cy="984250"/>
                  <wp:effectExtent l="0" t="0" r="0" b="0"/>
                  <wp:docPr id="171399474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080" cy="9896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2F4594">
              <w:rPr>
                <w:rFonts w:eastAsia="Times New Roman" w:cs="Times New Roman"/>
                <w:noProof/>
                <w:color w:val="000000"/>
                <w:kern w:val="0"/>
                <w:position w:val="-1"/>
                <w:sz w:val="24"/>
                <w14:ligatures w14:val="none"/>
              </w:rPr>
              <w:drawing>
                <wp:inline distT="0" distB="0" distL="0" distR="0" wp14:anchorId="1B53EEFD" wp14:editId="50DB7388">
                  <wp:extent cx="1205313" cy="755015"/>
                  <wp:effectExtent l="0" t="0" r="0" b="6985"/>
                  <wp:docPr id="171399475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447" cy="7720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2545C5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Nguyễn Thúy Hậu   </w:t>
            </w:r>
            <w:r w:rsidR="007407D1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   </w:t>
            </w:r>
            <w:r w:rsidR="002545C5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14:ligatures w14:val="none"/>
              </w:rPr>
              <w:t xml:space="preserve"> Hoàng Thị Hương</w:t>
            </w:r>
          </w:p>
        </w:tc>
      </w:tr>
    </w:tbl>
    <w:p w14:paraId="69404D41" w14:textId="2137AD86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14:ligatures w14:val="none"/>
        </w:rPr>
      </w:pPr>
    </w:p>
    <w:p w14:paraId="62E0A38F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</w:pPr>
    </w:p>
    <w:p w14:paraId="5EEF82D5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</w:pPr>
    </w:p>
    <w:p w14:paraId="257B1613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</w:pPr>
    </w:p>
    <w:p w14:paraId="7E0A9191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</w:pPr>
    </w:p>
    <w:p w14:paraId="767F707E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</w:pPr>
    </w:p>
    <w:p w14:paraId="120B85B1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5F148AC6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321CC5F7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14E36E1F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7404697C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684FAC29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538C934F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52FC258D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2E39629F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6A8943C7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2EFA1737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4B595E5D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3E85F744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346BD19B" w14:textId="77777777" w:rsidR="00BA2EEF" w:rsidRPr="00BA2EEF" w:rsidRDefault="00BA2EEF" w:rsidP="00BA2EEF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0"/>
          <w:szCs w:val="20"/>
          <w14:ligatures w14:val="none"/>
        </w:rPr>
      </w:pPr>
    </w:p>
    <w:p w14:paraId="37EC1F92" w14:textId="77777777" w:rsidR="00312EF3" w:rsidRDefault="00312EF3"/>
    <w:sectPr w:rsidR="00312EF3" w:rsidSect="00BA2EEF">
      <w:pgSz w:w="11907" w:h="16840"/>
      <w:pgMar w:top="1134" w:right="851" w:bottom="170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2EEF"/>
    <w:rsid w:val="000D4F7D"/>
    <w:rsid w:val="00110CB2"/>
    <w:rsid w:val="00114DBB"/>
    <w:rsid w:val="00126088"/>
    <w:rsid w:val="00215480"/>
    <w:rsid w:val="00232D45"/>
    <w:rsid w:val="002545C5"/>
    <w:rsid w:val="00262AFB"/>
    <w:rsid w:val="00265985"/>
    <w:rsid w:val="002F4594"/>
    <w:rsid w:val="0030279C"/>
    <w:rsid w:val="00312EF3"/>
    <w:rsid w:val="003C69DD"/>
    <w:rsid w:val="0045657B"/>
    <w:rsid w:val="004846D1"/>
    <w:rsid w:val="004A3DD3"/>
    <w:rsid w:val="004E789B"/>
    <w:rsid w:val="004F302D"/>
    <w:rsid w:val="005A03F9"/>
    <w:rsid w:val="005D0C39"/>
    <w:rsid w:val="00605E8E"/>
    <w:rsid w:val="00635EAA"/>
    <w:rsid w:val="00692015"/>
    <w:rsid w:val="006C0269"/>
    <w:rsid w:val="006F362D"/>
    <w:rsid w:val="007407D1"/>
    <w:rsid w:val="00794F72"/>
    <w:rsid w:val="007F4890"/>
    <w:rsid w:val="00801230"/>
    <w:rsid w:val="009358D0"/>
    <w:rsid w:val="009A6BCC"/>
    <w:rsid w:val="009C7850"/>
    <w:rsid w:val="009F04CF"/>
    <w:rsid w:val="009F55FC"/>
    <w:rsid w:val="00AE2BBC"/>
    <w:rsid w:val="00B5710E"/>
    <w:rsid w:val="00B95E89"/>
    <w:rsid w:val="00BA2EEF"/>
    <w:rsid w:val="00C05BE7"/>
    <w:rsid w:val="00C30719"/>
    <w:rsid w:val="00C4459E"/>
    <w:rsid w:val="00C628A3"/>
    <w:rsid w:val="00D84F56"/>
    <w:rsid w:val="00DB1EA4"/>
    <w:rsid w:val="00DD0A87"/>
    <w:rsid w:val="00E33ADA"/>
    <w:rsid w:val="00E346F5"/>
    <w:rsid w:val="00E7618F"/>
    <w:rsid w:val="00E92790"/>
    <w:rsid w:val="00EC4532"/>
    <w:rsid w:val="00EF2CB8"/>
    <w:rsid w:val="00F4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4E405"/>
  <w15:chartTrackingRefBased/>
  <w15:docId w15:val="{569D205D-DBDA-467D-8083-F812C751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2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E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E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E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E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E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E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E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E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E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EEF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EE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EE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E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E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E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E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E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E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E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E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EE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EE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479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2025-10-29T03:27:00Z</dcterms:created>
  <dcterms:modified xsi:type="dcterms:W3CDTF">2026-02-04T01:36:00Z</dcterms:modified>
</cp:coreProperties>
</file>